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B4" w:rsidRPr="00D159B9" w:rsidRDefault="00772EB4" w:rsidP="00772EB4">
      <w:pPr>
        <w:pStyle w:val="a4"/>
        <w:spacing w:before="0" w:beforeAutospacing="0" w:after="0" w:afterAutospacing="0"/>
        <w:jc w:val="center"/>
        <w:rPr>
          <w:b/>
          <w:i/>
        </w:rPr>
      </w:pPr>
      <w:r w:rsidRPr="00D159B9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B4" w:rsidRPr="00EB1503" w:rsidRDefault="00772EB4" w:rsidP="00772EB4">
      <w:pPr>
        <w:pStyle w:val="a4"/>
        <w:spacing w:before="0" w:beforeAutospacing="0" w:after="0" w:afterAutospacing="0"/>
        <w:jc w:val="center"/>
        <w:rPr>
          <w:b/>
          <w:i/>
        </w:rPr>
      </w:pPr>
      <w:r w:rsidRPr="00EB1503">
        <w:rPr>
          <w:b/>
          <w:i/>
        </w:rPr>
        <w:t>Автономная некоммерческая организация</w:t>
      </w:r>
    </w:p>
    <w:p w:rsidR="00772EB4" w:rsidRPr="00EB1503" w:rsidRDefault="00772EB4" w:rsidP="00772EB4">
      <w:pPr>
        <w:pStyle w:val="a4"/>
        <w:spacing w:before="0" w:beforeAutospacing="0" w:after="0" w:afterAutospacing="0"/>
        <w:jc w:val="center"/>
        <w:rPr>
          <w:b/>
          <w:i/>
        </w:rPr>
      </w:pPr>
      <w:r w:rsidRPr="00EB1503">
        <w:rPr>
          <w:b/>
          <w:i/>
        </w:rPr>
        <w:t>«Профессиональная образовательная организация</w:t>
      </w:r>
    </w:p>
    <w:p w:rsidR="00772EB4" w:rsidRDefault="00772EB4" w:rsidP="00EB1503">
      <w:pPr>
        <w:pStyle w:val="a4"/>
        <w:spacing w:before="0" w:beforeAutospacing="0" w:after="0" w:afterAutospacing="0"/>
        <w:jc w:val="center"/>
        <w:rPr>
          <w:b/>
          <w:i/>
        </w:rPr>
      </w:pPr>
      <w:r w:rsidRPr="00EB1503">
        <w:rPr>
          <w:b/>
          <w:i/>
        </w:rPr>
        <w:t>многопрофильный колледж «Призвание»</w:t>
      </w:r>
    </w:p>
    <w:p w:rsidR="00EB1503" w:rsidRPr="00EB1503" w:rsidRDefault="00EB1503" w:rsidP="00EB1503">
      <w:pPr>
        <w:pStyle w:val="a4"/>
        <w:spacing w:before="0" w:beforeAutospacing="0" w:after="0" w:afterAutospacing="0"/>
        <w:jc w:val="center"/>
        <w:rPr>
          <w:b/>
          <w:i/>
        </w:rPr>
      </w:pPr>
    </w:p>
    <w:p w:rsidR="00772EB4" w:rsidRPr="00EB1503" w:rsidRDefault="00772EB4" w:rsidP="00EB150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B1503">
        <w:rPr>
          <w:rFonts w:ascii="Times New Roman" w:hAnsi="Times New Roman" w:cs="Times New Roman"/>
          <w:b/>
          <w:i/>
          <w:sz w:val="24"/>
          <w:szCs w:val="24"/>
        </w:rPr>
        <w:t xml:space="preserve">Специальность   </w:t>
      </w:r>
      <w:r w:rsidR="003466EA" w:rsidRPr="00EB15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09.01.03 Оператор информационных систем и  ресурсов</w:t>
      </w:r>
      <w:r w:rsidRPr="00EB15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  <w:r w:rsidRPr="00EB1503">
        <w:rPr>
          <w:rFonts w:ascii="Times New Roman" w:hAnsi="Times New Roman" w:cs="Times New Roman"/>
          <w:b/>
          <w:i/>
          <w:sz w:val="24"/>
          <w:szCs w:val="24"/>
        </w:rPr>
        <w:t xml:space="preserve"> Квалификация – </w:t>
      </w:r>
      <w:r w:rsidR="003466EA" w:rsidRPr="00EB15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Оператор информационных систем и  ресурсов    </w:t>
      </w:r>
      <w:r w:rsidRPr="00EB15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127"/>
        <w:gridCol w:w="2659"/>
      </w:tblGrid>
      <w:tr w:rsidR="00772EB4" w:rsidRPr="002B1B21" w:rsidTr="00772EB4">
        <w:tc>
          <w:tcPr>
            <w:tcW w:w="2392" w:type="dxa"/>
          </w:tcPr>
          <w:p w:rsidR="00772EB4" w:rsidRPr="002B1B21" w:rsidRDefault="00772EB4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Уровень образования</w:t>
            </w:r>
          </w:p>
        </w:tc>
        <w:tc>
          <w:tcPr>
            <w:tcW w:w="2393" w:type="dxa"/>
          </w:tcPr>
          <w:p w:rsidR="00772EB4" w:rsidRPr="002B1B21" w:rsidRDefault="00772EB4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Срок обучения</w:t>
            </w:r>
          </w:p>
        </w:tc>
        <w:tc>
          <w:tcPr>
            <w:tcW w:w="2127" w:type="dxa"/>
          </w:tcPr>
          <w:p w:rsidR="00772EB4" w:rsidRPr="002B1B21" w:rsidRDefault="00772EB4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2659" w:type="dxa"/>
          </w:tcPr>
          <w:p w:rsidR="00772EB4" w:rsidRPr="002B1B21" w:rsidRDefault="00772EB4" w:rsidP="00EC5B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Вступительные испытания</w:t>
            </w:r>
          </w:p>
        </w:tc>
      </w:tr>
      <w:tr w:rsidR="003466EA" w:rsidRPr="002B1B21" w:rsidTr="00772EB4">
        <w:tc>
          <w:tcPr>
            <w:tcW w:w="2392" w:type="dxa"/>
          </w:tcPr>
          <w:p w:rsidR="003466EA" w:rsidRPr="002B1B21" w:rsidRDefault="003466EA" w:rsidP="00EC5B4E">
            <w:pPr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 xml:space="preserve">Основное общее </w:t>
            </w:r>
          </w:p>
        </w:tc>
        <w:tc>
          <w:tcPr>
            <w:tcW w:w="2393" w:type="dxa"/>
          </w:tcPr>
          <w:p w:rsidR="003466EA" w:rsidRPr="002B1B21" w:rsidRDefault="003466EA" w:rsidP="003466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  10 месяцев </w:t>
            </w:r>
          </w:p>
        </w:tc>
        <w:tc>
          <w:tcPr>
            <w:tcW w:w="2127" w:type="dxa"/>
          </w:tcPr>
          <w:p w:rsidR="003466EA" w:rsidRPr="002B1B21" w:rsidRDefault="003466EA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659" w:type="dxa"/>
          </w:tcPr>
          <w:p w:rsidR="003466EA" w:rsidRPr="002B1B21" w:rsidRDefault="003466EA" w:rsidP="00DB67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3466EA" w:rsidRPr="002B1B21" w:rsidTr="00772EB4">
        <w:tc>
          <w:tcPr>
            <w:tcW w:w="2392" w:type="dxa"/>
          </w:tcPr>
          <w:p w:rsidR="003466EA" w:rsidRPr="002B1B21" w:rsidRDefault="003466EA" w:rsidP="00EC5B4E">
            <w:pPr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 xml:space="preserve">Среднее  общее </w:t>
            </w:r>
          </w:p>
        </w:tc>
        <w:tc>
          <w:tcPr>
            <w:tcW w:w="2393" w:type="dxa"/>
          </w:tcPr>
          <w:p w:rsidR="003466EA" w:rsidRPr="002B1B21" w:rsidRDefault="003466EA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месяцев </w:t>
            </w:r>
          </w:p>
        </w:tc>
        <w:tc>
          <w:tcPr>
            <w:tcW w:w="2127" w:type="dxa"/>
          </w:tcPr>
          <w:p w:rsidR="003466EA" w:rsidRPr="002B1B21" w:rsidRDefault="003466EA" w:rsidP="00EC5B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</w:tc>
        <w:tc>
          <w:tcPr>
            <w:tcW w:w="2659" w:type="dxa"/>
          </w:tcPr>
          <w:p w:rsidR="003466EA" w:rsidRPr="002B1B21" w:rsidRDefault="003466EA" w:rsidP="00DB671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</w:tbl>
    <w:p w:rsidR="00EB1503" w:rsidRDefault="00EB1503" w:rsidP="00EB15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B1503">
        <w:rPr>
          <w:rFonts w:ascii="Times New Roman" w:hAnsi="Times New Roman" w:cs="Times New Roman"/>
          <w:b/>
          <w:i/>
          <w:sz w:val="24"/>
          <w:szCs w:val="24"/>
        </w:rPr>
        <w:t xml:space="preserve">Выпускник квалификации  – </w:t>
      </w:r>
      <w:r w:rsidRPr="00EB15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Оператор информационных систем и  ресурсов    </w:t>
      </w:r>
      <w:r w:rsidRPr="00EB150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EB15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3466EA" w:rsidRPr="00EB1503">
        <w:rPr>
          <w:rFonts w:ascii="Times New Roman" w:hAnsi="Times New Roman" w:cs="Times New Roman"/>
          <w:sz w:val="24"/>
          <w:szCs w:val="24"/>
          <w:shd w:val="clear" w:color="auto" w:fill="FFFFFF"/>
        </w:rPr>
        <w:t>— специалист, занимающийся оформлением и компоновкой технической документации, обработкой и размещением информационных ресурсов на сайте, в том числе подготовкой, обработкой информации для дальнейшей публикации с помощью специализированных программ.</w:t>
      </w:r>
    </w:p>
    <w:p w:rsidR="00EB1503" w:rsidRPr="00EB1503" w:rsidRDefault="003466EA" w:rsidP="00EB15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</w:pPr>
      <w:r w:rsidRPr="003466EA">
        <w:rPr>
          <w:rFonts w:ascii="Times New Roman" w:eastAsia="Times New Roman" w:hAnsi="Times New Roman" w:cs="Times New Roman"/>
          <w:b/>
          <w:bCs/>
          <w:i/>
          <w:color w:val="0F1115"/>
          <w:sz w:val="27"/>
          <w:szCs w:val="27"/>
          <w:lang w:eastAsia="ru-RU"/>
        </w:rPr>
        <w:t xml:space="preserve">Где </w:t>
      </w:r>
      <w:r w:rsidR="00EB1503" w:rsidRPr="00EB1503"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работать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Выпускники идут туда, где много компьютеров и документов: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B15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Госорганы:</w:t>
      </w:r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МФЦ, </w:t>
      </w:r>
      <w:proofErr w:type="gramStart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налоговая</w:t>
      </w:r>
      <w:proofErr w:type="gramEnd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пенсионный фонд, администрации (там ценят диплом СПО).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B15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Медицина:</w:t>
      </w:r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поликлиниках настраивают карты пациентов.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B15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Офисы компаний:</w:t>
      </w:r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IT-саппорт</w:t>
      </w:r>
      <w:proofErr w:type="spellEnd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</w:t>
      </w:r>
      <w:proofErr w:type="spellStart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Help</w:t>
      </w:r>
      <w:proofErr w:type="spellEnd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Desk</w:t>
      </w:r>
      <w:proofErr w:type="spellEnd"/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), системный администратор «на все руки».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EB15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Ритейл</w:t>
      </w:r>
      <w:proofErr w:type="spellEnd"/>
      <w:r w:rsidRPr="00EB15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и склады:</w:t>
      </w:r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Оператор ТЦД (терминал сбора данных), работа с 1С:</w:t>
      </w:r>
      <w:r w:rsidR="00EB150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3466E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Склад.</w:t>
      </w:r>
    </w:p>
    <w:p w:rsidR="00EB1503" w:rsidRDefault="00EB1503" w:rsidP="00EB15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F1115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F1115"/>
          <w:sz w:val="24"/>
          <w:szCs w:val="24"/>
        </w:rPr>
        <w:t>Ключевые навыки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 xml:space="preserve">Инсталляция и настройка </w:t>
      </w:r>
      <w:proofErr w:type="gramStart"/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>ПО</w:t>
      </w:r>
      <w:proofErr w:type="gramEnd"/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>:</w:t>
      </w:r>
      <w:r w:rsidRPr="00EB1503">
        <w:rPr>
          <w:rFonts w:ascii="Times New Roman" w:hAnsi="Times New Roman" w:cs="Times New Roman"/>
          <w:color w:val="0F1115"/>
          <w:sz w:val="24"/>
          <w:szCs w:val="24"/>
        </w:rPr>
        <w:t xml:space="preserve"> Поставить </w:t>
      </w:r>
      <w:proofErr w:type="spellStart"/>
      <w:r w:rsidRPr="00EB1503">
        <w:rPr>
          <w:rFonts w:ascii="Times New Roman" w:hAnsi="Times New Roman" w:cs="Times New Roman"/>
          <w:color w:val="0F1115"/>
          <w:sz w:val="24"/>
          <w:szCs w:val="24"/>
        </w:rPr>
        <w:t>Windows</w:t>
      </w:r>
      <w:proofErr w:type="spellEnd"/>
      <w:r w:rsidRPr="00EB1503">
        <w:rPr>
          <w:rFonts w:ascii="Times New Roman" w:hAnsi="Times New Roman" w:cs="Times New Roman"/>
          <w:color w:val="0F1115"/>
          <w:sz w:val="24"/>
          <w:szCs w:val="24"/>
        </w:rPr>
        <w:t>, офисный пакет, 1С, драйвера — база.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>Сборка и ремонт ПК:</w:t>
      </w:r>
      <w:r w:rsidRPr="00EB1503">
        <w:rPr>
          <w:rFonts w:ascii="Times New Roman" w:hAnsi="Times New Roman" w:cs="Times New Roman"/>
          <w:color w:val="0F1115"/>
          <w:sz w:val="24"/>
          <w:szCs w:val="24"/>
        </w:rPr>
        <w:t> Поменять оперативку, подключить жесткий диск, найти синий экран.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>Работа с СУБД:</w:t>
      </w:r>
      <w:r w:rsidRPr="00EB1503">
        <w:rPr>
          <w:rFonts w:ascii="Times New Roman" w:hAnsi="Times New Roman" w:cs="Times New Roman"/>
          <w:color w:val="0F1115"/>
          <w:sz w:val="24"/>
          <w:szCs w:val="24"/>
        </w:rPr>
        <w:t xml:space="preserve"> Вносить данные в базы (например, </w:t>
      </w:r>
      <w:proofErr w:type="spellStart"/>
      <w:r w:rsidRPr="00EB1503">
        <w:rPr>
          <w:rFonts w:ascii="Times New Roman" w:hAnsi="Times New Roman" w:cs="Times New Roman"/>
          <w:color w:val="0F1115"/>
          <w:sz w:val="24"/>
          <w:szCs w:val="24"/>
        </w:rPr>
        <w:t>Access</w:t>
      </w:r>
      <w:proofErr w:type="spellEnd"/>
      <w:r w:rsidRPr="00EB1503">
        <w:rPr>
          <w:rFonts w:ascii="Times New Roman" w:hAnsi="Times New Roman" w:cs="Times New Roman"/>
          <w:color w:val="0F1115"/>
          <w:sz w:val="24"/>
          <w:szCs w:val="24"/>
        </w:rPr>
        <w:t xml:space="preserve">, </w:t>
      </w:r>
      <w:proofErr w:type="spellStart"/>
      <w:r w:rsidRPr="00EB1503">
        <w:rPr>
          <w:rFonts w:ascii="Times New Roman" w:hAnsi="Times New Roman" w:cs="Times New Roman"/>
          <w:color w:val="0F1115"/>
          <w:sz w:val="24"/>
          <w:szCs w:val="24"/>
        </w:rPr>
        <w:t>MySQL</w:t>
      </w:r>
      <w:proofErr w:type="spellEnd"/>
      <w:r w:rsidRPr="00EB1503">
        <w:rPr>
          <w:rFonts w:ascii="Times New Roman" w:hAnsi="Times New Roman" w:cs="Times New Roman"/>
          <w:color w:val="0F1115"/>
          <w:sz w:val="24"/>
          <w:szCs w:val="24"/>
        </w:rPr>
        <w:t xml:space="preserve"> </w:t>
      </w:r>
      <w:proofErr w:type="spellStart"/>
      <w:r w:rsidRPr="00EB1503">
        <w:rPr>
          <w:rFonts w:ascii="Times New Roman" w:hAnsi="Times New Roman" w:cs="Times New Roman"/>
          <w:color w:val="0F1115"/>
          <w:sz w:val="24"/>
          <w:szCs w:val="24"/>
        </w:rPr>
        <w:t>lite</w:t>
      </w:r>
      <w:proofErr w:type="spellEnd"/>
      <w:r w:rsidRPr="00EB1503">
        <w:rPr>
          <w:rFonts w:ascii="Times New Roman" w:hAnsi="Times New Roman" w:cs="Times New Roman"/>
          <w:color w:val="0F1115"/>
          <w:sz w:val="24"/>
          <w:szCs w:val="24"/>
        </w:rPr>
        <w:t>), делать выгрузки, формировать отчеты.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>Сети и интернет:</w:t>
      </w:r>
      <w:r w:rsidRPr="00EB1503">
        <w:rPr>
          <w:rFonts w:ascii="Times New Roman" w:hAnsi="Times New Roman" w:cs="Times New Roman"/>
          <w:color w:val="0F1115"/>
          <w:sz w:val="24"/>
          <w:szCs w:val="24"/>
        </w:rPr>
        <w:t> Настроить роутер, раздать IP, устранить обрыв кабеля.</w:t>
      </w:r>
    </w:p>
    <w:p w:rsidR="00EB1503" w:rsidRDefault="003466EA" w:rsidP="00EB15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>Безопасность:</w:t>
      </w:r>
      <w:r w:rsidRPr="00EB1503">
        <w:rPr>
          <w:rFonts w:ascii="Times New Roman" w:hAnsi="Times New Roman" w:cs="Times New Roman"/>
          <w:color w:val="0F1115"/>
          <w:sz w:val="24"/>
          <w:szCs w:val="24"/>
        </w:rPr>
        <w:t xml:space="preserve"> Поставить антивирус, настроить парольную политику, сделать </w:t>
      </w:r>
      <w:proofErr w:type="spellStart"/>
      <w:r w:rsidRPr="00EB1503">
        <w:rPr>
          <w:rFonts w:ascii="Times New Roman" w:hAnsi="Times New Roman" w:cs="Times New Roman"/>
          <w:color w:val="0F1115"/>
          <w:sz w:val="24"/>
          <w:szCs w:val="24"/>
        </w:rPr>
        <w:t>бэкап.</w:t>
      </w:r>
      <w:proofErr w:type="spellEnd"/>
    </w:p>
    <w:p w:rsidR="003466EA" w:rsidRPr="00EB1503" w:rsidRDefault="003466EA" w:rsidP="00EB15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</w:rPr>
      </w:pPr>
      <w:r w:rsidRPr="00EB1503">
        <w:rPr>
          <w:rStyle w:val="a9"/>
          <w:rFonts w:ascii="Times New Roman" w:hAnsi="Times New Roman" w:cs="Times New Roman"/>
          <w:color w:val="0F1115"/>
          <w:sz w:val="24"/>
          <w:szCs w:val="24"/>
        </w:rPr>
        <w:t>Документооборот:</w:t>
      </w:r>
      <w:r w:rsidRPr="00EB1503">
        <w:rPr>
          <w:rFonts w:ascii="Times New Roman" w:hAnsi="Times New Roman" w:cs="Times New Roman"/>
          <w:color w:val="0F1115"/>
          <w:sz w:val="24"/>
          <w:szCs w:val="24"/>
        </w:rPr>
        <w:t> Сканировать, распознать (OCR), перевести в PDF, заверить электронной подписью.</w:t>
      </w:r>
    </w:p>
    <w:sectPr w:rsidR="003466EA" w:rsidRPr="00EB1503" w:rsidSect="00EB15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643"/>
    <w:multiLevelType w:val="multilevel"/>
    <w:tmpl w:val="D422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015401"/>
    <w:multiLevelType w:val="multilevel"/>
    <w:tmpl w:val="ECBE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1C657A"/>
    <w:multiLevelType w:val="multilevel"/>
    <w:tmpl w:val="A7E4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52491F"/>
    <w:multiLevelType w:val="multilevel"/>
    <w:tmpl w:val="F5A20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916CF5"/>
    <w:multiLevelType w:val="multilevel"/>
    <w:tmpl w:val="6404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72EB4"/>
    <w:rsid w:val="003466EA"/>
    <w:rsid w:val="003E4C6D"/>
    <w:rsid w:val="00772EB4"/>
    <w:rsid w:val="00C9253F"/>
    <w:rsid w:val="00DB194A"/>
    <w:rsid w:val="00EB1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EB4"/>
  </w:style>
  <w:style w:type="paragraph" w:styleId="3">
    <w:name w:val="heading 3"/>
    <w:basedOn w:val="a"/>
    <w:link w:val="30"/>
    <w:uiPriority w:val="9"/>
    <w:qFormat/>
    <w:rsid w:val="003466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72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2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2EB4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1"/>
    <w:qFormat/>
    <w:rsid w:val="00772EB4"/>
    <w:pPr>
      <w:widowControl w:val="0"/>
      <w:autoSpaceDE w:val="0"/>
      <w:autoSpaceDN w:val="0"/>
      <w:spacing w:after="0" w:line="240" w:lineRule="auto"/>
      <w:ind w:left="1"/>
    </w:pPr>
    <w:rPr>
      <w:rFonts w:ascii="Times New Roman" w:eastAsia="Times New Roman" w:hAnsi="Times New Roman" w:cs="Times New Roman"/>
    </w:rPr>
  </w:style>
  <w:style w:type="character" w:customStyle="1" w:styleId="a8">
    <w:name w:val="Абзац списка Знак"/>
    <w:link w:val="a7"/>
    <w:uiPriority w:val="1"/>
    <w:qFormat/>
    <w:locked/>
    <w:rsid w:val="00772EB4"/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772EB4"/>
    <w:rPr>
      <w:b/>
      <w:bCs/>
    </w:rPr>
  </w:style>
  <w:style w:type="character" w:styleId="aa">
    <w:name w:val="Hyperlink"/>
    <w:basedOn w:val="a0"/>
    <w:uiPriority w:val="99"/>
    <w:semiHidden/>
    <w:unhideWhenUsed/>
    <w:rsid w:val="00772EB4"/>
    <w:rPr>
      <w:color w:val="0000FF"/>
      <w:u w:val="single"/>
    </w:rPr>
  </w:style>
  <w:style w:type="character" w:customStyle="1" w:styleId="t286pc">
    <w:name w:val="t286pc"/>
    <w:basedOn w:val="a0"/>
    <w:rsid w:val="00772EB4"/>
  </w:style>
  <w:style w:type="character" w:customStyle="1" w:styleId="30">
    <w:name w:val="Заголовок 3 Знак"/>
    <w:basedOn w:val="a0"/>
    <w:link w:val="3"/>
    <w:uiPriority w:val="9"/>
    <w:rsid w:val="003466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346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51957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9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80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91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2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1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8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40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107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3080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2026-06-14T14:56:00Z</dcterms:created>
  <dcterms:modified xsi:type="dcterms:W3CDTF">2026-06-14T15:10:00Z</dcterms:modified>
</cp:coreProperties>
</file>